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vertAnchor="page" w:horzAnchor="page" w:tblpX="1610" w:tblpY="1872"/>
        <w:tblW w:w="9060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90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pacing w:val="20"/>
                <w:w w:val="90"/>
                <w:sz w:val="64"/>
                <w:szCs w:val="6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pacing w:val="20"/>
                <w:w w:val="90"/>
                <w:sz w:val="64"/>
                <w:szCs w:val="64"/>
              </w:rPr>
              <w:t>中共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pacing w:val="20"/>
                <w:w w:val="90"/>
                <w:sz w:val="64"/>
                <w:szCs w:val="64"/>
                <w:lang w:val="en-US" w:eastAsia="zh-CN"/>
              </w:rPr>
              <w:t>太康县人民医院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pacing w:val="20"/>
                <w:w w:val="90"/>
                <w:sz w:val="64"/>
                <w:szCs w:val="64"/>
              </w:rPr>
              <w:t>委员会</w:t>
            </w:r>
          </w:p>
          <w:p>
            <w:pPr>
              <w:jc w:val="center"/>
              <w:rPr>
                <w:rFonts w:hint="default" w:ascii="方正小标宋简体" w:eastAsia="方正小标宋简体"/>
                <w:color w:val="FF0000"/>
                <w:w w:val="50"/>
                <w:sz w:val="120"/>
                <w:szCs w:val="120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pacing w:val="20"/>
                <w:w w:val="90"/>
                <w:sz w:val="64"/>
                <w:szCs w:val="64"/>
                <w:lang w:val="en-US" w:eastAsia="zh-CN"/>
              </w:rPr>
              <w:t>党建工作简报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第6期</w:t>
      </w:r>
    </w:p>
    <w:p>
      <w:pPr>
        <w:keepNext w:val="0"/>
        <w:keepLines w:val="0"/>
        <w:pageBreakBefore w:val="0"/>
        <w:widowControl w:val="0"/>
        <w:tabs>
          <w:tab w:val="left" w:pos="15"/>
          <w:tab w:val="left" w:pos="53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textAlignment w:val="auto"/>
        <w:rPr>
          <w:rFonts w:hint="default" w:ascii="仿宋_GB2312" w:eastAsia="仿宋_GB2312"/>
          <w:sz w:val="220"/>
          <w:szCs w:val="22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pict>
          <v:group id="组合 5" o:spid="_x0000_s1026" o:spt="203" style="position:absolute;left:0pt;margin-left:1.2pt;margin-top:27.05pt;height:24.1pt;width:438.4pt;mso-position-horizontal-relative:margin;z-index:251664384;mso-width-relative:margin;mso-height-relative:margin;" coordsize="55683,3048">
            <o:lock v:ext="edit" aspectratio="f"/>
            <v:line id="直接连接符 2" o:spid="_x0000_s1027" o:spt="20" style="position:absolute;left:29912;top:1809;height:0;width:25771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">
              <v:path arrowok="t"/>
              <v:fill on="f" focussize="0,0"/>
              <v:stroke weight="2.25pt" color="#FF0000" joinstyle="miter"/>
              <v:imagedata o:title=""/>
              <o:lock v:ext="edit" aspectratio="f"/>
            </v:line>
            <v:group id="_x0000_s1028" o:spid="_x0000_s1028" o:spt="203" style="position:absolute;left:0;top:0;height:3048;width:29337;" coordsize="29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o:lock v:ext="edit" aspectratio="f"/>
              <v:shape id="星形: 五角 3" o:spid="_x0000_s1029" style="position:absolute;left:26386;top:0;height:3048;width:2951;v-text-anchor:middle;" fillcolor="#FF0000" filled="t" stroked="t" coordsize="295166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" path="m0,116423l112744,116424,147583,0,182422,116424,295166,116423,203954,188376,238794,304799,147583,232845,56372,304799,91212,188376,0,116423xe">
                <v:path arrowok="t" o:connecttype="custom" o:connectlocs="0,116423;112744,116424;147583,0;182422,116424;295166,116423;203954,188376;238794,304799;147583,232845;56372,304799;91212,188376;0,116423" o:connectangles="0,0,0,0,0,0,0,0,0,0,0"/>
                <v:fill on="t" color2="#FFFFFF" focussize="0,0"/>
                <v:stroke weight="1pt" color="#FF0000" joinstyle="miter"/>
                <v:imagedata o:title=""/>
                <o:lock v:ext="edit" aspectratio="f"/>
              </v:shape>
              <v:line id="直接连接符 1" o:spid="_x0000_s1030" o:spt="20" style="position:absolute;left:0;top:1809;height:0;width:25778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">
                <v:path arrowok="t"/>
                <v:fill on="f" focussize="0,0"/>
                <v:stroke weight="2.25pt" color="#FF0000" joinstyle="miter"/>
                <v:imagedata o:title=""/>
                <o:lock v:ext="edit" aspectratio="f"/>
              </v:line>
            </v:group>
          </v:group>
        </w:pic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ab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太康县人民医院党委办 编                2021年8月3日</w:t>
      </w:r>
    </w:p>
    <w:p>
      <w:pPr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七月份党建工作开展情况通报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党委班子理论学习中心组集中学习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2021年7月19日，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医院党委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班子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理论学习中心组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在南院区小会议室集中学习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，认真学习习近平总书记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《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在庆祝中国共产党成立100周年大会上重要讲话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》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内容，太康县人民医院党委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书记、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院长聂方华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同志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领学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84455</wp:posOffset>
            </wp:positionV>
            <wp:extent cx="3860800" cy="2896235"/>
            <wp:effectExtent l="0" t="0" r="6350" b="18415"/>
            <wp:wrapNone/>
            <wp:docPr id="6" name="图片 6" descr="微信图片_20210720092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200928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党委书记上党课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按照县委党史学习教育领导小组通知要求，我院于2021年7月30日下午15时在南院区大会议室，开展党史学习教育活动之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党委书记讲党课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党委书记、院长聂方华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讲授了以《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学百年党史 讲英雄故事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》为主题的党课。会议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中，党委书记、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院长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聂方华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为全体党员及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全院中层干部讲授了在党的历史中有重大影响的四位英雄人物故事，以英雄故事引导党员学党史、悟思想、办实事、开新局，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切实发挥好党员领导干部的引领表率作用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院领导班子、全体党员及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全院中层干部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</w:rPr>
        <w:t>参加会议。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 w:leftChars="0" w:firstLine="60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133350</wp:posOffset>
            </wp:positionV>
            <wp:extent cx="5486400" cy="3657600"/>
            <wp:effectExtent l="0" t="0" r="0" b="0"/>
            <wp:wrapTight wrapText="bothSides">
              <wp:wrapPolygon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7" name="图片 7" descr="FH4A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H4A58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召开党支部组织生活会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2021年7月13日--7月23日，按照县委党史学习教育领导小组通知要求和院党委办的工作部署，医院各个党支部陆续开展组织生活会，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各党支部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党员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按照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个人工作状况、生活状态，开展批评和自我批评，进行思想交流，通过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深刻自我剖析，查摆问题，明确努力目标和整改方向。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开展七月份主题党日活动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2021年7月13日--7月23日，医院各个党支部开展七月份主题党日活动：学习《习近平总书记在庆祝中国共产党成立100周年大会上的讲话》。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40" w:firstLineChars="200"/>
        <w:jc w:val="both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111760</wp:posOffset>
            </wp:positionV>
            <wp:extent cx="4380230" cy="3285490"/>
            <wp:effectExtent l="0" t="0" r="1270" b="10160"/>
            <wp:wrapNone/>
            <wp:docPr id="1" name="图片 1" descr="1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_副本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2238375</wp:posOffset>
            </wp:positionV>
            <wp:extent cx="4523105" cy="3274695"/>
            <wp:effectExtent l="0" t="0" r="10795" b="1905"/>
            <wp:wrapNone/>
            <wp:docPr id="9" name="图片 9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党建业务融合，开展《落实政策作表率 DRGs推行做先锋》政策宣讲活动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2021年7月13日--7月23日，医院各个党支部开展七月份主题党日活动的同时，同步开展DRGs政策宣讲活动。党委办公室邀请病案管理科许翔翔等同志参加医院各支部会议，并根据各支部涉及科室的特点，对8月份要全面实行DRG付费的政策进行宣讲解读。参会党员同志讨论热烈，大家纷纷表示，只有多学习，多交流，发现问题，才能更好的应用到实际工作中，更好的落实国家医改政策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第二季度党费上缴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完成2021年第二季度全院党员党费收缴工作，并全部上缴县机关工委账户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sectPr>
      <w:footerReference r:id="rId3" w:type="default"/>
      <w:footerReference r:id="rId4" w:type="even"/>
      <w:pgSz w:w="11906" w:h="16838"/>
      <w:pgMar w:top="1587" w:right="1587" w:bottom="1134" w:left="1587" w:header="851" w:footer="567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68754"/>
      <w:docPartObj>
        <w:docPartGallery w:val="autotext"/>
      </w:docPartObj>
    </w:sdtPr>
    <w:sdtContent>
      <w:p>
        <w:pPr>
          <w:pStyle w:val="5"/>
          <w:jc w:val="right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1 -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68756"/>
      <w:docPartObj>
        <w:docPartGallery w:val="autotext"/>
      </w:docPartObj>
    </w:sdtPr>
    <w:sdtContent>
      <w:p>
        <w:pPr>
          <w:pStyle w:val="5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2 -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BA9B9"/>
    <w:multiLevelType w:val="singleLevel"/>
    <w:tmpl w:val="402BA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A6149"/>
    <w:rsid w:val="000839DB"/>
    <w:rsid w:val="000854B2"/>
    <w:rsid w:val="00090985"/>
    <w:rsid w:val="00091B6B"/>
    <w:rsid w:val="000B0389"/>
    <w:rsid w:val="000C0D22"/>
    <w:rsid w:val="000C1203"/>
    <w:rsid w:val="000D24D4"/>
    <w:rsid w:val="000D5350"/>
    <w:rsid w:val="001049DE"/>
    <w:rsid w:val="001106CF"/>
    <w:rsid w:val="0013390C"/>
    <w:rsid w:val="00165913"/>
    <w:rsid w:val="00171211"/>
    <w:rsid w:val="00176ADD"/>
    <w:rsid w:val="00177614"/>
    <w:rsid w:val="0018293B"/>
    <w:rsid w:val="001B6F8D"/>
    <w:rsid w:val="001B7E6C"/>
    <w:rsid w:val="001C58A7"/>
    <w:rsid w:val="001C7B80"/>
    <w:rsid w:val="001D0ABC"/>
    <w:rsid w:val="001E2DCE"/>
    <w:rsid w:val="001F0C1D"/>
    <w:rsid w:val="001F15C4"/>
    <w:rsid w:val="001F6A9D"/>
    <w:rsid w:val="00216CBE"/>
    <w:rsid w:val="00231052"/>
    <w:rsid w:val="00242D50"/>
    <w:rsid w:val="00256B4D"/>
    <w:rsid w:val="0026202E"/>
    <w:rsid w:val="002639C6"/>
    <w:rsid w:val="002A06EB"/>
    <w:rsid w:val="002A10D8"/>
    <w:rsid w:val="002A75B4"/>
    <w:rsid w:val="002B56F6"/>
    <w:rsid w:val="002B7EBA"/>
    <w:rsid w:val="002C2D7F"/>
    <w:rsid w:val="002C2F2A"/>
    <w:rsid w:val="002D141A"/>
    <w:rsid w:val="002D22C2"/>
    <w:rsid w:val="002D6595"/>
    <w:rsid w:val="00307477"/>
    <w:rsid w:val="003205C8"/>
    <w:rsid w:val="00332423"/>
    <w:rsid w:val="00353F63"/>
    <w:rsid w:val="00363FF7"/>
    <w:rsid w:val="00365F28"/>
    <w:rsid w:val="00367514"/>
    <w:rsid w:val="00377346"/>
    <w:rsid w:val="003775F2"/>
    <w:rsid w:val="003C4DB4"/>
    <w:rsid w:val="003C77EC"/>
    <w:rsid w:val="003D1BB6"/>
    <w:rsid w:val="003D30DF"/>
    <w:rsid w:val="003E7FA9"/>
    <w:rsid w:val="003F0611"/>
    <w:rsid w:val="003F0F31"/>
    <w:rsid w:val="0041299E"/>
    <w:rsid w:val="00436A3A"/>
    <w:rsid w:val="00451F17"/>
    <w:rsid w:val="0046391C"/>
    <w:rsid w:val="00463B71"/>
    <w:rsid w:val="00487DE0"/>
    <w:rsid w:val="004A2269"/>
    <w:rsid w:val="004D0159"/>
    <w:rsid w:val="004F10E0"/>
    <w:rsid w:val="004F4659"/>
    <w:rsid w:val="00502C9A"/>
    <w:rsid w:val="00507D3E"/>
    <w:rsid w:val="00533860"/>
    <w:rsid w:val="00543FE2"/>
    <w:rsid w:val="0056701B"/>
    <w:rsid w:val="00581777"/>
    <w:rsid w:val="005835E5"/>
    <w:rsid w:val="00587087"/>
    <w:rsid w:val="005A01B3"/>
    <w:rsid w:val="005A49D8"/>
    <w:rsid w:val="005B79B3"/>
    <w:rsid w:val="005C3301"/>
    <w:rsid w:val="005C50A3"/>
    <w:rsid w:val="005D0F82"/>
    <w:rsid w:val="005D4A21"/>
    <w:rsid w:val="006251B3"/>
    <w:rsid w:val="006355AB"/>
    <w:rsid w:val="00635A15"/>
    <w:rsid w:val="00661941"/>
    <w:rsid w:val="00681949"/>
    <w:rsid w:val="00684A5F"/>
    <w:rsid w:val="006A0427"/>
    <w:rsid w:val="006A3052"/>
    <w:rsid w:val="006A372E"/>
    <w:rsid w:val="006B6159"/>
    <w:rsid w:val="006D5ECA"/>
    <w:rsid w:val="006E3DDF"/>
    <w:rsid w:val="006E688E"/>
    <w:rsid w:val="006F4E3C"/>
    <w:rsid w:val="006F5FAC"/>
    <w:rsid w:val="00711418"/>
    <w:rsid w:val="0072130C"/>
    <w:rsid w:val="00736BA7"/>
    <w:rsid w:val="007412F2"/>
    <w:rsid w:val="00775788"/>
    <w:rsid w:val="00777297"/>
    <w:rsid w:val="007858C4"/>
    <w:rsid w:val="007945A2"/>
    <w:rsid w:val="00795B89"/>
    <w:rsid w:val="00797F39"/>
    <w:rsid w:val="007A5036"/>
    <w:rsid w:val="007A59F4"/>
    <w:rsid w:val="007A7B37"/>
    <w:rsid w:val="007B456F"/>
    <w:rsid w:val="007D0001"/>
    <w:rsid w:val="007E1E5B"/>
    <w:rsid w:val="007F4A5C"/>
    <w:rsid w:val="00826DD9"/>
    <w:rsid w:val="008406BC"/>
    <w:rsid w:val="0084176E"/>
    <w:rsid w:val="00855871"/>
    <w:rsid w:val="008651C2"/>
    <w:rsid w:val="008654C7"/>
    <w:rsid w:val="00871354"/>
    <w:rsid w:val="00871F78"/>
    <w:rsid w:val="00884229"/>
    <w:rsid w:val="00884D54"/>
    <w:rsid w:val="0088736B"/>
    <w:rsid w:val="0089078F"/>
    <w:rsid w:val="008E614A"/>
    <w:rsid w:val="008F30AB"/>
    <w:rsid w:val="00904257"/>
    <w:rsid w:val="00925E01"/>
    <w:rsid w:val="0093788D"/>
    <w:rsid w:val="00942A45"/>
    <w:rsid w:val="009454D6"/>
    <w:rsid w:val="00952B8B"/>
    <w:rsid w:val="0095396D"/>
    <w:rsid w:val="00967537"/>
    <w:rsid w:val="00986425"/>
    <w:rsid w:val="009A6500"/>
    <w:rsid w:val="009C0B7E"/>
    <w:rsid w:val="009D410B"/>
    <w:rsid w:val="009E32C9"/>
    <w:rsid w:val="009E603A"/>
    <w:rsid w:val="009F2BD3"/>
    <w:rsid w:val="00A006DF"/>
    <w:rsid w:val="00A249C0"/>
    <w:rsid w:val="00A30206"/>
    <w:rsid w:val="00A310C6"/>
    <w:rsid w:val="00A3777B"/>
    <w:rsid w:val="00A563E0"/>
    <w:rsid w:val="00A6082D"/>
    <w:rsid w:val="00A704FC"/>
    <w:rsid w:val="00A745E0"/>
    <w:rsid w:val="00A8271F"/>
    <w:rsid w:val="00A92DAB"/>
    <w:rsid w:val="00A95241"/>
    <w:rsid w:val="00B03BBB"/>
    <w:rsid w:val="00B05D89"/>
    <w:rsid w:val="00B15211"/>
    <w:rsid w:val="00B27806"/>
    <w:rsid w:val="00B303E8"/>
    <w:rsid w:val="00B35E63"/>
    <w:rsid w:val="00B501D2"/>
    <w:rsid w:val="00B70B96"/>
    <w:rsid w:val="00BA1026"/>
    <w:rsid w:val="00BA148D"/>
    <w:rsid w:val="00BB1827"/>
    <w:rsid w:val="00BC7525"/>
    <w:rsid w:val="00BC7E78"/>
    <w:rsid w:val="00BD139B"/>
    <w:rsid w:val="00BE6FE7"/>
    <w:rsid w:val="00C31251"/>
    <w:rsid w:val="00C33488"/>
    <w:rsid w:val="00C4175B"/>
    <w:rsid w:val="00C44CB1"/>
    <w:rsid w:val="00C5160B"/>
    <w:rsid w:val="00C54A7F"/>
    <w:rsid w:val="00C75BF3"/>
    <w:rsid w:val="00C90F97"/>
    <w:rsid w:val="00C9500A"/>
    <w:rsid w:val="00CA28D3"/>
    <w:rsid w:val="00CA2D48"/>
    <w:rsid w:val="00CA6149"/>
    <w:rsid w:val="00CC6227"/>
    <w:rsid w:val="00CE33C7"/>
    <w:rsid w:val="00CE6F03"/>
    <w:rsid w:val="00CF3ED8"/>
    <w:rsid w:val="00D010C3"/>
    <w:rsid w:val="00D01242"/>
    <w:rsid w:val="00D03761"/>
    <w:rsid w:val="00D03AD7"/>
    <w:rsid w:val="00D121C8"/>
    <w:rsid w:val="00D15440"/>
    <w:rsid w:val="00D17FB4"/>
    <w:rsid w:val="00D20535"/>
    <w:rsid w:val="00D2169D"/>
    <w:rsid w:val="00D2292E"/>
    <w:rsid w:val="00D23123"/>
    <w:rsid w:val="00D35884"/>
    <w:rsid w:val="00D37052"/>
    <w:rsid w:val="00D613B1"/>
    <w:rsid w:val="00D7424E"/>
    <w:rsid w:val="00D778D2"/>
    <w:rsid w:val="00D90B91"/>
    <w:rsid w:val="00DC0621"/>
    <w:rsid w:val="00DC44C8"/>
    <w:rsid w:val="00DC551C"/>
    <w:rsid w:val="00DD3892"/>
    <w:rsid w:val="00DD6F23"/>
    <w:rsid w:val="00DF4D16"/>
    <w:rsid w:val="00E20E2A"/>
    <w:rsid w:val="00E22DD5"/>
    <w:rsid w:val="00E27F7B"/>
    <w:rsid w:val="00E5192A"/>
    <w:rsid w:val="00E76CCD"/>
    <w:rsid w:val="00E87D2D"/>
    <w:rsid w:val="00EA09CF"/>
    <w:rsid w:val="00EA39DB"/>
    <w:rsid w:val="00EB1771"/>
    <w:rsid w:val="00ED0D19"/>
    <w:rsid w:val="00EF6F1D"/>
    <w:rsid w:val="00F24686"/>
    <w:rsid w:val="00F25E42"/>
    <w:rsid w:val="00F30DB0"/>
    <w:rsid w:val="00F30F9F"/>
    <w:rsid w:val="00F45340"/>
    <w:rsid w:val="00F4593B"/>
    <w:rsid w:val="00F62D74"/>
    <w:rsid w:val="00F71A7F"/>
    <w:rsid w:val="00F7434B"/>
    <w:rsid w:val="00F8780B"/>
    <w:rsid w:val="00FA07F8"/>
    <w:rsid w:val="00FB2446"/>
    <w:rsid w:val="00FC3C86"/>
    <w:rsid w:val="00FC60F0"/>
    <w:rsid w:val="00FD5BD0"/>
    <w:rsid w:val="00FD5D48"/>
    <w:rsid w:val="00FE006C"/>
    <w:rsid w:val="02261D03"/>
    <w:rsid w:val="02DE29EA"/>
    <w:rsid w:val="033D0D7A"/>
    <w:rsid w:val="03EB204D"/>
    <w:rsid w:val="04137646"/>
    <w:rsid w:val="044E24D8"/>
    <w:rsid w:val="04B97FBC"/>
    <w:rsid w:val="04C03549"/>
    <w:rsid w:val="05183E6F"/>
    <w:rsid w:val="077F0980"/>
    <w:rsid w:val="07B15CE6"/>
    <w:rsid w:val="08432BFB"/>
    <w:rsid w:val="08D660C0"/>
    <w:rsid w:val="08F32407"/>
    <w:rsid w:val="09056B7B"/>
    <w:rsid w:val="092801B4"/>
    <w:rsid w:val="093A5CDA"/>
    <w:rsid w:val="0AC777B1"/>
    <w:rsid w:val="0C720AEE"/>
    <w:rsid w:val="0CCA56D9"/>
    <w:rsid w:val="0D1B2A0B"/>
    <w:rsid w:val="0D8B4A4A"/>
    <w:rsid w:val="0E1E1583"/>
    <w:rsid w:val="0E265B0E"/>
    <w:rsid w:val="0E975752"/>
    <w:rsid w:val="0EBC54E7"/>
    <w:rsid w:val="0F5A5240"/>
    <w:rsid w:val="0FAB04C9"/>
    <w:rsid w:val="0FCF1C2E"/>
    <w:rsid w:val="103273E4"/>
    <w:rsid w:val="10691404"/>
    <w:rsid w:val="10B214BE"/>
    <w:rsid w:val="119F551C"/>
    <w:rsid w:val="11BA04F7"/>
    <w:rsid w:val="11D01CAD"/>
    <w:rsid w:val="12574054"/>
    <w:rsid w:val="12581B4F"/>
    <w:rsid w:val="12AB60D0"/>
    <w:rsid w:val="12FC2C2A"/>
    <w:rsid w:val="13F72FF4"/>
    <w:rsid w:val="13F779B2"/>
    <w:rsid w:val="140A43A7"/>
    <w:rsid w:val="14100320"/>
    <w:rsid w:val="14290D46"/>
    <w:rsid w:val="148C1BB9"/>
    <w:rsid w:val="161B2FED"/>
    <w:rsid w:val="1623733B"/>
    <w:rsid w:val="16250D5B"/>
    <w:rsid w:val="16852022"/>
    <w:rsid w:val="171729C0"/>
    <w:rsid w:val="17367A54"/>
    <w:rsid w:val="17741200"/>
    <w:rsid w:val="17B3633F"/>
    <w:rsid w:val="18B4062E"/>
    <w:rsid w:val="192041D9"/>
    <w:rsid w:val="19B6341C"/>
    <w:rsid w:val="1A143580"/>
    <w:rsid w:val="1A240967"/>
    <w:rsid w:val="1A3A4B14"/>
    <w:rsid w:val="1A991F91"/>
    <w:rsid w:val="1B4D7A93"/>
    <w:rsid w:val="1B6F5291"/>
    <w:rsid w:val="1BE3183A"/>
    <w:rsid w:val="1BF77D29"/>
    <w:rsid w:val="1C1D1E70"/>
    <w:rsid w:val="1C681019"/>
    <w:rsid w:val="1CCF091E"/>
    <w:rsid w:val="1CF04BC1"/>
    <w:rsid w:val="1DA25350"/>
    <w:rsid w:val="1DAC03F9"/>
    <w:rsid w:val="1DF47922"/>
    <w:rsid w:val="1E176E1F"/>
    <w:rsid w:val="1ED24122"/>
    <w:rsid w:val="1FD250FD"/>
    <w:rsid w:val="20A57A71"/>
    <w:rsid w:val="20D66417"/>
    <w:rsid w:val="212A2E54"/>
    <w:rsid w:val="212D1680"/>
    <w:rsid w:val="215270B4"/>
    <w:rsid w:val="21B9559E"/>
    <w:rsid w:val="2258249A"/>
    <w:rsid w:val="23E40458"/>
    <w:rsid w:val="24101677"/>
    <w:rsid w:val="249A3F54"/>
    <w:rsid w:val="250833F7"/>
    <w:rsid w:val="265770CE"/>
    <w:rsid w:val="26F276CF"/>
    <w:rsid w:val="27636D31"/>
    <w:rsid w:val="277B4D49"/>
    <w:rsid w:val="27A134A3"/>
    <w:rsid w:val="28276155"/>
    <w:rsid w:val="293C5DDA"/>
    <w:rsid w:val="29796A6B"/>
    <w:rsid w:val="298E506F"/>
    <w:rsid w:val="2A3946C0"/>
    <w:rsid w:val="2A503BEA"/>
    <w:rsid w:val="2AC07BF2"/>
    <w:rsid w:val="2C0600AA"/>
    <w:rsid w:val="2CF3648C"/>
    <w:rsid w:val="2CFC0C19"/>
    <w:rsid w:val="2D9B3F6C"/>
    <w:rsid w:val="2F424E83"/>
    <w:rsid w:val="2FB55ED7"/>
    <w:rsid w:val="300247B6"/>
    <w:rsid w:val="30081E6B"/>
    <w:rsid w:val="309C0ACC"/>
    <w:rsid w:val="30FB6C5E"/>
    <w:rsid w:val="31596DD5"/>
    <w:rsid w:val="318D40B7"/>
    <w:rsid w:val="320601AE"/>
    <w:rsid w:val="32396E10"/>
    <w:rsid w:val="323C3141"/>
    <w:rsid w:val="32F84FFE"/>
    <w:rsid w:val="3328785C"/>
    <w:rsid w:val="339027D6"/>
    <w:rsid w:val="33F9791D"/>
    <w:rsid w:val="3422571B"/>
    <w:rsid w:val="35BE1487"/>
    <w:rsid w:val="35D44CEE"/>
    <w:rsid w:val="36657B90"/>
    <w:rsid w:val="37186D72"/>
    <w:rsid w:val="37723915"/>
    <w:rsid w:val="37A97DCC"/>
    <w:rsid w:val="37FF418B"/>
    <w:rsid w:val="385B1CAE"/>
    <w:rsid w:val="39606243"/>
    <w:rsid w:val="39AA41BF"/>
    <w:rsid w:val="3A481E3E"/>
    <w:rsid w:val="3B0B60C2"/>
    <w:rsid w:val="3B6A3AB1"/>
    <w:rsid w:val="3C1A09AE"/>
    <w:rsid w:val="3C8450D1"/>
    <w:rsid w:val="3CA83200"/>
    <w:rsid w:val="3CA850AD"/>
    <w:rsid w:val="3D056B84"/>
    <w:rsid w:val="3E4801DE"/>
    <w:rsid w:val="3E740229"/>
    <w:rsid w:val="3ED80A42"/>
    <w:rsid w:val="3F8641EC"/>
    <w:rsid w:val="3FD11AE4"/>
    <w:rsid w:val="400E4AEB"/>
    <w:rsid w:val="402856C0"/>
    <w:rsid w:val="40334FC8"/>
    <w:rsid w:val="411161E3"/>
    <w:rsid w:val="41360406"/>
    <w:rsid w:val="41704E79"/>
    <w:rsid w:val="41AA7423"/>
    <w:rsid w:val="41AC018B"/>
    <w:rsid w:val="41B2130F"/>
    <w:rsid w:val="42565084"/>
    <w:rsid w:val="43032DCC"/>
    <w:rsid w:val="43394E2F"/>
    <w:rsid w:val="43A5230F"/>
    <w:rsid w:val="443F61B6"/>
    <w:rsid w:val="45056B9D"/>
    <w:rsid w:val="457056A8"/>
    <w:rsid w:val="45BC7005"/>
    <w:rsid w:val="466303E4"/>
    <w:rsid w:val="467906B3"/>
    <w:rsid w:val="477A6EFD"/>
    <w:rsid w:val="47EF000D"/>
    <w:rsid w:val="48554CD6"/>
    <w:rsid w:val="48FD62A6"/>
    <w:rsid w:val="499B186D"/>
    <w:rsid w:val="4A6A4993"/>
    <w:rsid w:val="4A7C194C"/>
    <w:rsid w:val="4B852284"/>
    <w:rsid w:val="4B91109E"/>
    <w:rsid w:val="4BED766C"/>
    <w:rsid w:val="4C0976E1"/>
    <w:rsid w:val="4C5435CB"/>
    <w:rsid w:val="4D335A92"/>
    <w:rsid w:val="4D3B04A1"/>
    <w:rsid w:val="4D43130F"/>
    <w:rsid w:val="4D5D3F9A"/>
    <w:rsid w:val="4D81728A"/>
    <w:rsid w:val="4DBC65D6"/>
    <w:rsid w:val="4DDF4AA8"/>
    <w:rsid w:val="4E7E2F4D"/>
    <w:rsid w:val="4E8E030E"/>
    <w:rsid w:val="4E9771E0"/>
    <w:rsid w:val="4ECB0401"/>
    <w:rsid w:val="4F5B2741"/>
    <w:rsid w:val="4FBE690D"/>
    <w:rsid w:val="4FF0035E"/>
    <w:rsid w:val="501E1FEB"/>
    <w:rsid w:val="51FD2318"/>
    <w:rsid w:val="52633E72"/>
    <w:rsid w:val="52B229A5"/>
    <w:rsid w:val="52C312E0"/>
    <w:rsid w:val="5321160C"/>
    <w:rsid w:val="535A3634"/>
    <w:rsid w:val="538A5A1C"/>
    <w:rsid w:val="53AA3713"/>
    <w:rsid w:val="53D8105A"/>
    <w:rsid w:val="544E4F6E"/>
    <w:rsid w:val="548E1993"/>
    <w:rsid w:val="54973CEE"/>
    <w:rsid w:val="54977147"/>
    <w:rsid w:val="54C37C11"/>
    <w:rsid w:val="54F27B1E"/>
    <w:rsid w:val="558B2EA2"/>
    <w:rsid w:val="55EB0A69"/>
    <w:rsid w:val="56B17F7B"/>
    <w:rsid w:val="56EC054B"/>
    <w:rsid w:val="57192179"/>
    <w:rsid w:val="574935E1"/>
    <w:rsid w:val="57A5645A"/>
    <w:rsid w:val="588C17DE"/>
    <w:rsid w:val="58C52CFB"/>
    <w:rsid w:val="58D85D59"/>
    <w:rsid w:val="590E3634"/>
    <w:rsid w:val="59652AF6"/>
    <w:rsid w:val="59E3459A"/>
    <w:rsid w:val="5A100560"/>
    <w:rsid w:val="5A555F8C"/>
    <w:rsid w:val="5AE36BF3"/>
    <w:rsid w:val="5AEE2B1C"/>
    <w:rsid w:val="5B273C73"/>
    <w:rsid w:val="5B3676AA"/>
    <w:rsid w:val="5BCD32A7"/>
    <w:rsid w:val="5C2A1046"/>
    <w:rsid w:val="5C6C170F"/>
    <w:rsid w:val="5CD53FA5"/>
    <w:rsid w:val="5D071C5B"/>
    <w:rsid w:val="5D154088"/>
    <w:rsid w:val="5D1B0B4A"/>
    <w:rsid w:val="5D482450"/>
    <w:rsid w:val="5DB31D17"/>
    <w:rsid w:val="5EC908EE"/>
    <w:rsid w:val="5F0B455D"/>
    <w:rsid w:val="5F14581A"/>
    <w:rsid w:val="602F507E"/>
    <w:rsid w:val="60E51286"/>
    <w:rsid w:val="60F4696B"/>
    <w:rsid w:val="61076EA5"/>
    <w:rsid w:val="613F31CA"/>
    <w:rsid w:val="61AE3F6F"/>
    <w:rsid w:val="62123621"/>
    <w:rsid w:val="62B85AFB"/>
    <w:rsid w:val="62D07178"/>
    <w:rsid w:val="62DC3350"/>
    <w:rsid w:val="62F627CC"/>
    <w:rsid w:val="633141E2"/>
    <w:rsid w:val="6334155A"/>
    <w:rsid w:val="63475494"/>
    <w:rsid w:val="634A6870"/>
    <w:rsid w:val="63E211CA"/>
    <w:rsid w:val="63EB0400"/>
    <w:rsid w:val="654D1995"/>
    <w:rsid w:val="65BA4396"/>
    <w:rsid w:val="660916EA"/>
    <w:rsid w:val="663B0378"/>
    <w:rsid w:val="667F0CA0"/>
    <w:rsid w:val="66AE33BE"/>
    <w:rsid w:val="675E0269"/>
    <w:rsid w:val="67981561"/>
    <w:rsid w:val="67EB2D71"/>
    <w:rsid w:val="68144E7D"/>
    <w:rsid w:val="68E63F66"/>
    <w:rsid w:val="68EC7BE5"/>
    <w:rsid w:val="69216DED"/>
    <w:rsid w:val="69AE3808"/>
    <w:rsid w:val="69F40ED0"/>
    <w:rsid w:val="6A047CB6"/>
    <w:rsid w:val="6A0D1EDB"/>
    <w:rsid w:val="6A901FA4"/>
    <w:rsid w:val="6B29524B"/>
    <w:rsid w:val="6BA40750"/>
    <w:rsid w:val="6C461B55"/>
    <w:rsid w:val="6CCA0E49"/>
    <w:rsid w:val="6D1537D7"/>
    <w:rsid w:val="6D637597"/>
    <w:rsid w:val="6DC94993"/>
    <w:rsid w:val="6E457909"/>
    <w:rsid w:val="6EEB235A"/>
    <w:rsid w:val="6F0164E4"/>
    <w:rsid w:val="70F4360E"/>
    <w:rsid w:val="70F526A8"/>
    <w:rsid w:val="71286C2A"/>
    <w:rsid w:val="71290C09"/>
    <w:rsid w:val="71583517"/>
    <w:rsid w:val="71F17EB8"/>
    <w:rsid w:val="73DF6FFE"/>
    <w:rsid w:val="745A442A"/>
    <w:rsid w:val="750A14E3"/>
    <w:rsid w:val="757A4570"/>
    <w:rsid w:val="7710484A"/>
    <w:rsid w:val="777C4E20"/>
    <w:rsid w:val="78654237"/>
    <w:rsid w:val="79A4766B"/>
    <w:rsid w:val="7A2073DA"/>
    <w:rsid w:val="7A3547C6"/>
    <w:rsid w:val="7A4D2EA3"/>
    <w:rsid w:val="7AEA07D5"/>
    <w:rsid w:val="7B801579"/>
    <w:rsid w:val="7B920927"/>
    <w:rsid w:val="7BA52322"/>
    <w:rsid w:val="7BB72848"/>
    <w:rsid w:val="7BF86229"/>
    <w:rsid w:val="7C5F4635"/>
    <w:rsid w:val="7D8E0E01"/>
    <w:rsid w:val="7DA363AD"/>
    <w:rsid w:val="7DE67915"/>
    <w:rsid w:val="7E033AA1"/>
    <w:rsid w:val="7ED85706"/>
    <w:rsid w:val="7F01697A"/>
    <w:rsid w:val="7F033667"/>
    <w:rsid w:val="7F2065E1"/>
    <w:rsid w:val="7F9A3D32"/>
    <w:rsid w:val="7FAC1E54"/>
    <w:rsid w:val="7FE00A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8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4"/>
    </w:rPr>
  </w:style>
  <w:style w:type="paragraph" w:styleId="8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="Cambria" w:hAnsi="Cambria" w:eastAsia="宋体" w:cs="Cambria"/>
      <w:b/>
      <w:bCs/>
      <w:sz w:val="32"/>
      <w:szCs w:val="32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page number"/>
    <w:basedOn w:val="9"/>
    <w:qFormat/>
    <w:uiPriority w:val="0"/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字符"/>
    <w:basedOn w:val="9"/>
    <w:link w:val="8"/>
    <w:qFormat/>
    <w:uiPriority w:val="0"/>
    <w:rPr>
      <w:rFonts w:ascii="Cambria" w:hAnsi="Cambria" w:eastAsia="宋体" w:cs="Cambria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纯文本 字符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20">
    <w:name w:val="批注框文本 字符"/>
    <w:basedOn w:val="9"/>
    <w:link w:val="4"/>
    <w:semiHidden/>
    <w:qFormat/>
    <w:uiPriority w:val="99"/>
    <w:rPr>
      <w:sz w:val="18"/>
      <w:szCs w:val="18"/>
    </w:rPr>
  </w:style>
  <w:style w:type="paragraph" w:customStyle="1" w:styleId="21">
    <w:name w:val="无间隔1"/>
    <w:qFormat/>
    <w:uiPriority w:val="1"/>
    <w:pPr>
      <w:widowControl w:val="0"/>
    </w:pPr>
    <w:rPr>
      <w:rFonts w:ascii="MingLiU_HKSCS" w:hAnsi="MingLiU_HKSCS" w:eastAsia="MingLiU_HKSCS" w:cs="MingLiU_HKSCS"/>
      <w:color w:val="000000"/>
      <w:kern w:val="0"/>
      <w:sz w:val="24"/>
      <w:szCs w:val="24"/>
      <w:lang w:val="en-US" w:eastAsia="zh-CN" w:bidi="ar-SA"/>
    </w:rPr>
  </w:style>
  <w:style w:type="character" w:customStyle="1" w:styleId="22">
    <w:name w:val="正文文本 (2) + 粗体4"/>
    <w:basedOn w:val="9"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30"/>
      <w:szCs w:val="30"/>
      <w:u w:val="none"/>
      <w:lang w:val="zh-TW" w:eastAsia="zh-TW" w:bidi="zh-TW"/>
    </w:rPr>
  </w:style>
  <w:style w:type="character" w:customStyle="1" w:styleId="23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9"/>
    <customShpInfo spid="_x0000_s1030"/>
    <customShpInfo spid="_x0000_s1028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D33F73-7DE1-4497-8B7C-3CFB7E7BB6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434</Words>
  <Characters>2478</Characters>
  <Lines>20</Lines>
  <Paragraphs>5</Paragraphs>
  <TotalTime>2</TotalTime>
  <ScaleCrop>false</ScaleCrop>
  <LinksUpToDate>false</LinksUpToDate>
  <CharactersWithSpaces>2907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2016-10-12T02:38:00Z</dcterms:created>
  <dc:creator>hp</dc:creator>
  <cp:lastModifiedBy>北大软件</cp:lastModifiedBy>
  <cp:lastPrinted>2021-06-11T01:08:00Z</cp:lastPrinted>
  <dcterms:modified xsi:type="dcterms:W3CDTF">2021-08-05T08:35:16Z</dcterms:modified>
  <cp:revision>255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