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1BF0BB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88C64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588" w:tblpY="305"/>
        <w:tblOverlap w:val="never"/>
        <w:tblW w:w="15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7"/>
        <w:gridCol w:w="1075"/>
        <w:gridCol w:w="1238"/>
        <w:gridCol w:w="1000"/>
        <w:gridCol w:w="811"/>
        <w:gridCol w:w="810"/>
        <w:gridCol w:w="1077"/>
        <w:gridCol w:w="1037"/>
        <w:gridCol w:w="1445"/>
        <w:gridCol w:w="968"/>
        <w:gridCol w:w="778"/>
        <w:gridCol w:w="859"/>
        <w:gridCol w:w="1663"/>
        <w:gridCol w:w="805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EF6A30F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826F337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eastAsia="zh-CN"/>
        </w:rPr>
        <w:t>供应商业务员授权书</w:t>
      </w:r>
    </w:p>
    <w:bookmarkEnd w:id="0"/>
    <w:p w14:paraId="176A111D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0B4E8D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5E33757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FC293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137DAD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23F8C9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0106455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F9D3D74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8E69E4A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0313AF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83BCBE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CE984F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58F5019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67AC54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2D1981F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3C467F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90C9114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830870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432D715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F208D5A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08C6A91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8F35A19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046BBB7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37A7C2F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3F95C35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8F94D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CF28D8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5D48D4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495B541">
      <w:pPr>
        <w:pStyle w:val="3"/>
        <w:ind w:left="0" w:leftChars="0" w:firstLine="0" w:firstLineChars="0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6114103E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2A76459D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7F0F6B29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7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28DB05A4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8" w:type="default"/>
          <w:footerReference r:id="rId9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0F5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75E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75E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32272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32272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0D8FCAF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A90A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A90A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176B"/>
    <w:rsid w:val="1CB9613C"/>
    <w:rsid w:val="35964355"/>
    <w:rsid w:val="4017302A"/>
    <w:rsid w:val="57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qFormat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xupeng</cp:lastModifiedBy>
  <dcterms:modified xsi:type="dcterms:W3CDTF">2026-04-22T08:16:16Z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E375E2C729804FB6B113CE779E728CA2_12</vt:lpwstr>
  </property>
</Properties>
</file>